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01" w:rsidRDefault="008F3C24" w:rsidP="00F40D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  <w:r w:rsidR="00992DE3">
        <w:rPr>
          <w:rFonts w:ascii="Times New Roman" w:hAnsi="Times New Roman" w:cs="Times New Roman"/>
          <w:sz w:val="28"/>
          <w:szCs w:val="28"/>
        </w:rPr>
        <w:t xml:space="preserve"> учреждение детский сад «Сказ</w:t>
      </w:r>
      <w:r w:rsidR="00B76E33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F3C24" w:rsidRDefault="008F3C24" w:rsidP="00F40D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77"/>
        <w:tblW w:w="10695" w:type="dxa"/>
        <w:tblCellMar>
          <w:left w:w="0" w:type="dxa"/>
          <w:right w:w="0" w:type="dxa"/>
        </w:tblCellMar>
        <w:tblLook w:val="04A0"/>
      </w:tblPr>
      <w:tblGrid>
        <w:gridCol w:w="5134"/>
        <w:gridCol w:w="5561"/>
      </w:tblGrid>
      <w:tr w:rsidR="00F40DC8" w:rsidRPr="00F40DC8" w:rsidTr="00F40DC8">
        <w:tc>
          <w:tcPr>
            <w:tcW w:w="5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DC8" w:rsidRPr="00F40DC8" w:rsidRDefault="00F40DC8" w:rsidP="00F40D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DC8" w:rsidRPr="00F40DC8" w:rsidRDefault="00F40DC8" w:rsidP="00F4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DC8"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ПРИНЯТО</w:t>
            </w:r>
          </w:p>
          <w:p w:rsidR="00F40DC8" w:rsidRPr="00F40DC8" w:rsidRDefault="00F40DC8" w:rsidP="00F4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DC8">
              <w:rPr>
                <w:rFonts w:ascii="Times New Roman" w:hAnsi="Times New Roman" w:cs="Times New Roman"/>
                <w:sz w:val="24"/>
                <w:szCs w:val="24"/>
              </w:rPr>
              <w:t>общим собранием  трудового коллектива </w:t>
            </w:r>
          </w:p>
          <w:p w:rsidR="00F40DC8" w:rsidRPr="00F40DC8" w:rsidRDefault="00F40DC8" w:rsidP="00F4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DC8">
              <w:rPr>
                <w:rFonts w:ascii="Times New Roman" w:hAnsi="Times New Roman" w:cs="Times New Roman"/>
                <w:sz w:val="24"/>
                <w:szCs w:val="24"/>
              </w:rPr>
              <w:t>Протокол № ___ от  «___»________20__ г.        </w:t>
            </w:r>
          </w:p>
          <w:p w:rsidR="00F40DC8" w:rsidRPr="00F40DC8" w:rsidRDefault="00F40DC8" w:rsidP="00F4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DC8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</w:p>
          <w:p w:rsidR="00F40DC8" w:rsidRPr="00F40DC8" w:rsidRDefault="00F40DC8" w:rsidP="00F4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DC8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</w:t>
            </w:r>
          </w:p>
        </w:tc>
        <w:tc>
          <w:tcPr>
            <w:tcW w:w="5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0DC8" w:rsidRPr="00F40DC8" w:rsidRDefault="00F40DC8" w:rsidP="00F40D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C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40DC8" w:rsidRPr="00F40DC8" w:rsidRDefault="00992DE3" w:rsidP="00F40DC8">
            <w:pPr>
              <w:spacing w:line="240" w:lineRule="auto"/>
              <w:ind w:left="632" w:hanging="6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40DC8" w:rsidRPr="00F40DC8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сад                «Сказ</w:t>
            </w:r>
            <w:r w:rsidR="00B76E3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F40DC8" w:rsidRPr="00F40DC8">
              <w:rPr>
                <w:rFonts w:ascii="Times New Roman" w:hAnsi="Times New Roman" w:cs="Times New Roman"/>
                <w:sz w:val="24"/>
                <w:szCs w:val="24"/>
              </w:rPr>
              <w:t>» Боковского района</w:t>
            </w:r>
          </w:p>
          <w:p w:rsidR="00F40DC8" w:rsidRPr="00F40DC8" w:rsidRDefault="00F40DC8" w:rsidP="00F4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D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6E33"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 </w:t>
            </w:r>
            <w:r w:rsidR="00992DE3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="00992DE3">
              <w:rPr>
                <w:rFonts w:ascii="Times New Roman" w:hAnsi="Times New Roman" w:cs="Times New Roman"/>
                <w:sz w:val="24"/>
                <w:szCs w:val="24"/>
              </w:rPr>
              <w:t>Гричушкина</w:t>
            </w:r>
            <w:proofErr w:type="spellEnd"/>
          </w:p>
          <w:p w:rsidR="00F40DC8" w:rsidRPr="00F40DC8" w:rsidRDefault="00F40DC8" w:rsidP="00F4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Приказ № ___ от «___</w:t>
            </w:r>
            <w:r w:rsidRPr="00F40DC8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F40D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40D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F3C24" w:rsidRPr="008F3C24" w:rsidRDefault="008F3C24" w:rsidP="00F40D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 </w:t>
      </w:r>
    </w:p>
    <w:p w:rsidR="001F5F01" w:rsidRPr="008F3C24" w:rsidRDefault="001F5F01" w:rsidP="00F40D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40DC8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1F5F01" w:rsidRPr="008F3C24" w:rsidRDefault="001F5F01" w:rsidP="00F40D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b/>
          <w:bCs/>
          <w:sz w:val="28"/>
          <w:szCs w:val="28"/>
        </w:rPr>
        <w:t xml:space="preserve">о режиме работы </w:t>
      </w:r>
      <w:proofErr w:type="gramStart"/>
      <w:r w:rsidRPr="008F3C24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8F3C24">
        <w:rPr>
          <w:rFonts w:ascii="Times New Roman" w:hAnsi="Times New Roman" w:cs="Times New Roman"/>
          <w:b/>
          <w:bCs/>
          <w:sz w:val="28"/>
          <w:szCs w:val="28"/>
        </w:rPr>
        <w:t xml:space="preserve"> бюджетного дошкольного</w:t>
      </w:r>
    </w:p>
    <w:p w:rsidR="00F40DC8" w:rsidRDefault="001F5F01" w:rsidP="00F40DC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C24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образовательного учреждения </w:t>
      </w:r>
      <w:r w:rsidR="00992DE3">
        <w:rPr>
          <w:rFonts w:ascii="Times New Roman" w:hAnsi="Times New Roman" w:cs="Times New Roman"/>
          <w:b/>
          <w:bCs/>
          <w:sz w:val="28"/>
          <w:szCs w:val="28"/>
        </w:rPr>
        <w:t>детский сад «Сказ</w:t>
      </w:r>
      <w:r w:rsidR="00B76E33">
        <w:rPr>
          <w:rFonts w:ascii="Times New Roman" w:hAnsi="Times New Roman" w:cs="Times New Roman"/>
          <w:b/>
          <w:bCs/>
          <w:sz w:val="28"/>
          <w:szCs w:val="28"/>
        </w:rPr>
        <w:t>ка</w:t>
      </w:r>
      <w:r w:rsidR="00F40DC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F5F01" w:rsidRDefault="00F40DC8" w:rsidP="00F40DC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Боковского района</w:t>
      </w:r>
    </w:p>
    <w:p w:rsidR="00F40DC8" w:rsidRDefault="00F40DC8" w:rsidP="00F40DC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DC8" w:rsidRDefault="00F40DC8" w:rsidP="00F40DC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DC8" w:rsidRDefault="00F40DC8" w:rsidP="00F40DC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DC8" w:rsidRDefault="00F40DC8" w:rsidP="00F40DC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DC8" w:rsidRDefault="00F40DC8" w:rsidP="00F40DC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DC8" w:rsidRDefault="00F40DC8" w:rsidP="00F40DC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DC8" w:rsidRDefault="00F40DC8" w:rsidP="00F40DC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DC8" w:rsidRDefault="00F40DC8" w:rsidP="00F40DC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DC8" w:rsidRDefault="00F40DC8" w:rsidP="00F40DC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DE3" w:rsidRDefault="00992DE3" w:rsidP="00F40DC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DE3" w:rsidRDefault="00992DE3" w:rsidP="00F40DC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24EB" w:rsidRPr="008F3C24" w:rsidRDefault="00992DE3" w:rsidP="00992D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алаховский</w:t>
      </w:r>
      <w:proofErr w:type="spellEnd"/>
    </w:p>
    <w:p w:rsidR="001F5F01" w:rsidRPr="008F3C24" w:rsidRDefault="001F5F01" w:rsidP="00F40D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1.Общие положения</w:t>
      </w:r>
    </w:p>
    <w:p w:rsidR="001F5F01" w:rsidRPr="00992DE3" w:rsidRDefault="001F5F01" w:rsidP="00992DE3">
      <w:pPr>
        <w:rPr>
          <w:rFonts w:ascii="Times New Roman" w:hAnsi="Times New Roman" w:cs="Times New Roman"/>
          <w:sz w:val="28"/>
          <w:szCs w:val="28"/>
        </w:rPr>
      </w:pPr>
      <w:r w:rsidRPr="00992DE3">
        <w:rPr>
          <w:rFonts w:ascii="Times New Roman" w:hAnsi="Times New Roman" w:cs="Times New Roman"/>
          <w:sz w:val="28"/>
          <w:szCs w:val="28"/>
        </w:rPr>
        <w:t xml:space="preserve">1.1 Положение о режиме работы </w:t>
      </w:r>
      <w:proofErr w:type="gramStart"/>
      <w:r w:rsidRPr="00992DE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92DE3">
        <w:rPr>
          <w:rFonts w:ascii="Times New Roman" w:hAnsi="Times New Roman" w:cs="Times New Roman"/>
          <w:sz w:val="28"/>
          <w:szCs w:val="28"/>
        </w:rPr>
        <w:t xml:space="preserve">  бюджетного дошкольного</w:t>
      </w:r>
    </w:p>
    <w:p w:rsidR="001F5F01" w:rsidRPr="008F3C24" w:rsidRDefault="001F5F01" w:rsidP="00992DE3">
      <w:r w:rsidRPr="00992DE3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992DE3" w:rsidRPr="00992DE3">
        <w:rPr>
          <w:rFonts w:ascii="Times New Roman" w:hAnsi="Times New Roman" w:cs="Times New Roman"/>
          <w:sz w:val="28"/>
          <w:szCs w:val="28"/>
        </w:rPr>
        <w:t xml:space="preserve"> детский сад «Сказ</w:t>
      </w:r>
      <w:r w:rsidR="00B76E33" w:rsidRPr="00992DE3">
        <w:rPr>
          <w:rFonts w:ascii="Times New Roman" w:hAnsi="Times New Roman" w:cs="Times New Roman"/>
          <w:sz w:val="28"/>
          <w:szCs w:val="28"/>
        </w:rPr>
        <w:t>ка</w:t>
      </w:r>
      <w:r w:rsidR="00F40DC8" w:rsidRPr="00992DE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40DC8" w:rsidRPr="00992DE3"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 w:rsidR="00F40DC8" w:rsidRPr="00992DE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F3C24">
        <w:t xml:space="preserve"> </w:t>
      </w:r>
      <w:r w:rsidRPr="00992DE3">
        <w:rPr>
          <w:rFonts w:ascii="Times New Roman" w:hAnsi="Times New Roman" w:cs="Times New Roman"/>
          <w:sz w:val="28"/>
          <w:szCs w:val="28"/>
        </w:rPr>
        <w:t>(далее МБДОУ) разработано на основе следующих нормативных документов: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Устава МБДОУ;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Трудового Кодекса Российской Федерации;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Конвенц</w:t>
      </w:r>
      <w:proofErr w:type="gramStart"/>
      <w:r w:rsidRPr="008F3C24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8F3C24">
        <w:rPr>
          <w:rFonts w:ascii="Times New Roman" w:hAnsi="Times New Roman" w:cs="Times New Roman"/>
          <w:sz w:val="28"/>
          <w:szCs w:val="28"/>
        </w:rPr>
        <w:t>Н о правах ребенка;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Декларации прав ребенка;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Конституции Российской Федерации от 12.12.1993;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Федерального Закона «Об основных гарантиях прав ребенка в Российской Федерации»№ 124-ФЗ от 03.07.1998 г. (с изменением от 22.07.2000. № 103-ФЗ)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Закона РФ « Об образовании» с изменениями и дополнениями;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Типового положения о дошкольном образовательном учреждении;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Правил внутреннего трудового распорядка для работников МБДОУ;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Санитарно-эпидемиологических правил и требований к устройству, содержанию и организации режима в дошкольных организациях  (СанПиН 2.4.1.3049-13).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1.2. Положение призвано обеспечить стабильную работу МБДОУ, способствовать качеству проведения  непосредственно образовательной деятельности.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1.3.  Настоящее положение регламентирует функционирование МБДОУ в период организации непосредственно образовательной деятельности, летне-оздоровительной работы, а также работу в выходные и праздничные дни.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1.4.  Режим работы заведующего МБДОУ определяется с учетом необходимости обеспечения руководства деятельностью МБДОУ и утверждается учредителем.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 xml:space="preserve">1.5.  Режим работы МБДОУ утверждается приказом заведующего в начале  года и действует в течение всего календарного года. 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1.6. Изменения и дополнения в режим работы МБДОУ вносятся общим собранием трудового коллектива.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 </w:t>
      </w:r>
    </w:p>
    <w:p w:rsidR="001F5F01" w:rsidRPr="008F3C24" w:rsidRDefault="001F5F01" w:rsidP="00F40D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Режим работы МБДОУ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2.1 Организация непосредственно образовательной деятельности в МБДОУ регламентируется сеткой НОД на текущий учебный год, графиками работы специалистов, воспитателей,  годовым планом работы и  режимом функционирования МБДОУ. Организацию непосредственно образовательной деятельности осуществляют педагоги в соответствии с перечнем обязанностей, установленных «Должностной инструкцией».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2.1.1 Сетка НОД составляется в соответствии с инструктивно-методическим письмом «О гигиенических требованиях к максимальной нагрузке на детей дошкольного возраста в организационных формах обучения» и на основе общеобразовательной программы,  реализуемой в МБДОУ.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2.1.2.Рабочее время педагогов определяется сеткой НОД и обязанностями, возлагаемыми на них Уставом МБДОУ, Правилами внутреннего трудового распорядка, должностными инструкциями, планами работы МБДОУ.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Продолжительность НОД устанавливается в соответствии с требованиями СанПиН 2.4.1.3049-13  и реализуемой образовательной программой.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2.1.3. Графики работы всех специалистов, воспитателей регламентируются Правилами внутреннего трудового распорядка и утверждаются приказом заведующего на текущий год.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2.1.4. Режим функционирования МБДОУ определяет порядок и время выполнения режимных моментов, в соответствии с возрастными особенностями детей: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Прием, осмотр, игры, дежурство, утренняя гимнастика;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Подготовка к завтраку, завтрак;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Подготовка к непосредственно образовательной деятельности (НОД);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НОД;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Второй завтрак;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Подготовка к прогулке, прогулка;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Возвращение с прогулки;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Подготовка к обеду, обед;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Подготовка ко сну, дневной сон;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Подъем, воздушные и водные процедуры;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Подготовка к полднику, полдник;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Игры, коррекционная работа, труд;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lastRenderedPageBreak/>
        <w:t>- Подготовка к прогулке, прогулка;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Уход детей домой.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2.2.  МБДОУ работает в режиме 5-дневной рабочая неделя с двумя выходными днями: суббота, воскресенье.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Нормируемая часть рабочего времени работника определяется в соответствии с трудовым законодательством и тарифно-квалификационной характеристикой.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На группу вос</w:t>
      </w:r>
      <w:r w:rsidR="00992DE3">
        <w:rPr>
          <w:rFonts w:ascii="Times New Roman" w:hAnsi="Times New Roman" w:cs="Times New Roman"/>
          <w:sz w:val="28"/>
          <w:szCs w:val="28"/>
        </w:rPr>
        <w:t>питанников предусматривается  1,</w:t>
      </w:r>
      <w:r w:rsidRPr="008F3C24">
        <w:rPr>
          <w:rFonts w:ascii="Times New Roman" w:hAnsi="Times New Roman" w:cs="Times New Roman"/>
          <w:sz w:val="28"/>
          <w:szCs w:val="28"/>
        </w:rPr>
        <w:t>5</w:t>
      </w:r>
      <w:r w:rsidR="00992DE3">
        <w:rPr>
          <w:rFonts w:ascii="Times New Roman" w:hAnsi="Times New Roman" w:cs="Times New Roman"/>
          <w:sz w:val="28"/>
          <w:szCs w:val="28"/>
        </w:rPr>
        <w:t xml:space="preserve"> ставки </w:t>
      </w:r>
      <w:r w:rsidRPr="008F3C24">
        <w:rPr>
          <w:rFonts w:ascii="Times New Roman" w:hAnsi="Times New Roman" w:cs="Times New Roman"/>
          <w:sz w:val="28"/>
          <w:szCs w:val="28"/>
        </w:rPr>
        <w:t>воспитателя, режим их рабочего времени определяется с учетом выполнения каждым воспитателем педагогической работы в течение 36 часов в неделю.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Другая часть педагогической работы работников, требующая затрат рабочего времени, которая не конкретизирована по количеству часов, вытекает из их должностных обязанностей, предусмотренных Уставом МБДОУ и Правилами внутреннего трудового распорядка.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Эта часть работы  регулируется графиками и планами,  и может быть связана с выполнением обязанностей, связанных с участием в работе педагогических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2.3. Часы работы групп</w:t>
      </w:r>
      <w:r w:rsidR="00992DE3">
        <w:rPr>
          <w:rFonts w:ascii="Times New Roman" w:hAnsi="Times New Roman" w:cs="Times New Roman"/>
          <w:sz w:val="28"/>
          <w:szCs w:val="28"/>
        </w:rPr>
        <w:t>ы с 10,</w:t>
      </w:r>
      <w:r w:rsidRPr="008F3C24">
        <w:rPr>
          <w:rFonts w:ascii="Times New Roman" w:hAnsi="Times New Roman" w:cs="Times New Roman"/>
          <w:sz w:val="28"/>
          <w:szCs w:val="28"/>
        </w:rPr>
        <w:t>5 часовым пребыванием детей с 7.30 до 18.00,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При неявке сменяющего педагога администрацией МБДОУ немедленно принимаются меры по замене отсутствующего педагога.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 </w:t>
      </w:r>
    </w:p>
    <w:p w:rsidR="001F5F01" w:rsidRPr="008F3C24" w:rsidRDefault="001F5F01" w:rsidP="00AC26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b/>
          <w:bCs/>
          <w:sz w:val="28"/>
          <w:szCs w:val="28"/>
        </w:rPr>
        <w:t xml:space="preserve">3. Режим работы МБДОУ в период </w:t>
      </w:r>
      <w:proofErr w:type="gramStart"/>
      <w:r w:rsidRPr="008F3C24">
        <w:rPr>
          <w:rFonts w:ascii="Times New Roman" w:hAnsi="Times New Roman" w:cs="Times New Roman"/>
          <w:b/>
          <w:bCs/>
          <w:sz w:val="28"/>
          <w:szCs w:val="28"/>
        </w:rPr>
        <w:t>летней-оздоровительной</w:t>
      </w:r>
      <w:proofErr w:type="gramEnd"/>
      <w:r w:rsidRPr="008F3C24">
        <w:rPr>
          <w:rFonts w:ascii="Times New Roman" w:hAnsi="Times New Roman" w:cs="Times New Roman"/>
          <w:b/>
          <w:bCs/>
          <w:sz w:val="28"/>
          <w:szCs w:val="28"/>
        </w:rPr>
        <w:t xml:space="preserve"> кампании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3.1.  Летняя оздоровительная работа проводится с целью оздоровления воспитанников МБДОУ, воспитания у них трудолюбия, любви к природе,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6. График кружковой работы.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формирования здорового образа жизни, обеспечения благоприятных условий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для летнего отдыха детей в МБДОУ.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 xml:space="preserve">3.2.  Организация непосредственно образовательной деятельности в </w:t>
      </w:r>
      <w:proofErr w:type="gramStart"/>
      <w:r w:rsidRPr="008F3C24">
        <w:rPr>
          <w:rFonts w:ascii="Times New Roman" w:hAnsi="Times New Roman" w:cs="Times New Roman"/>
          <w:sz w:val="28"/>
          <w:szCs w:val="28"/>
        </w:rPr>
        <w:t>летний</w:t>
      </w:r>
      <w:proofErr w:type="gramEnd"/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 xml:space="preserve">период регламентируется приказом заведующего </w:t>
      </w:r>
      <w:r w:rsidR="00992DE3">
        <w:rPr>
          <w:rFonts w:ascii="Times New Roman" w:hAnsi="Times New Roman" w:cs="Times New Roman"/>
          <w:sz w:val="28"/>
          <w:szCs w:val="28"/>
        </w:rPr>
        <w:t xml:space="preserve"> </w:t>
      </w:r>
      <w:r w:rsidRPr="008F3C24">
        <w:rPr>
          <w:rFonts w:ascii="Times New Roman" w:hAnsi="Times New Roman" w:cs="Times New Roman"/>
          <w:sz w:val="28"/>
          <w:szCs w:val="28"/>
        </w:rPr>
        <w:t>МБДОУ  в мае,  планом работы.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 xml:space="preserve">3.3.  В </w:t>
      </w:r>
      <w:r w:rsidR="00B76E33">
        <w:rPr>
          <w:rFonts w:ascii="Times New Roman" w:hAnsi="Times New Roman" w:cs="Times New Roman"/>
          <w:sz w:val="28"/>
          <w:szCs w:val="28"/>
        </w:rPr>
        <w:t xml:space="preserve">период </w:t>
      </w:r>
      <w:proofErr w:type="gramStart"/>
      <w:r w:rsidR="00B76E33">
        <w:rPr>
          <w:rFonts w:ascii="Times New Roman" w:hAnsi="Times New Roman" w:cs="Times New Roman"/>
          <w:sz w:val="28"/>
          <w:szCs w:val="28"/>
        </w:rPr>
        <w:t>летней-оздоровительной</w:t>
      </w:r>
      <w:proofErr w:type="gramEnd"/>
      <w:r w:rsidR="00B76E33">
        <w:rPr>
          <w:rFonts w:ascii="Times New Roman" w:hAnsi="Times New Roman" w:cs="Times New Roman"/>
          <w:sz w:val="28"/>
          <w:szCs w:val="28"/>
        </w:rPr>
        <w:t xml:space="preserve"> ко</w:t>
      </w:r>
      <w:r w:rsidRPr="008F3C24">
        <w:rPr>
          <w:rFonts w:ascii="Times New Roman" w:hAnsi="Times New Roman" w:cs="Times New Roman"/>
          <w:sz w:val="28"/>
          <w:szCs w:val="28"/>
        </w:rPr>
        <w:t>мпании увеличивается время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lastRenderedPageBreak/>
        <w:t>пребывания воспитанников на свежем воздухе за счет переноса совместной деятельности детей и взрослых  на прогулку.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3.4.  В соответствии с увеличением времени пребывания воспитанников на прогулке в летний период изменяется график выдачи пищи и приема пищи.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3C24">
        <w:rPr>
          <w:rFonts w:ascii="Times New Roman" w:hAnsi="Times New Roman" w:cs="Times New Roman"/>
          <w:sz w:val="28"/>
          <w:szCs w:val="28"/>
        </w:rPr>
        <w:t> </w:t>
      </w:r>
    </w:p>
    <w:p w:rsidR="001F5F01" w:rsidRPr="008F3C24" w:rsidRDefault="001F5F01" w:rsidP="00AC26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b/>
          <w:bCs/>
          <w:sz w:val="28"/>
          <w:szCs w:val="28"/>
        </w:rPr>
        <w:t>4. Режим работы в выходные и праздничные дни.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4.1. Работа сотрудников в выходные и праздничные дни осуществляется в соответствии со статьёй 111 Трудового кодекса Российской Федерации и регламентируется приказом заведующего.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 </w:t>
      </w:r>
    </w:p>
    <w:p w:rsidR="001F5F01" w:rsidRPr="008F3C24" w:rsidRDefault="001F5F01" w:rsidP="00AC26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b/>
          <w:bCs/>
          <w:sz w:val="28"/>
          <w:szCs w:val="28"/>
        </w:rPr>
        <w:t>5. Делопроизводство.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На основании настоящего Положения издаются следующие локальные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документы: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1. Приказы заведующего МБДОУ: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О режиме работы МБДОУ;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О графике работы сотрудников;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- О работе в выходные и праздничные дни;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 xml:space="preserve">- Об организации </w:t>
      </w:r>
      <w:proofErr w:type="gramStart"/>
      <w:r w:rsidRPr="008F3C24">
        <w:rPr>
          <w:rFonts w:ascii="Times New Roman" w:hAnsi="Times New Roman" w:cs="Times New Roman"/>
          <w:sz w:val="28"/>
          <w:szCs w:val="28"/>
        </w:rPr>
        <w:t>летней-оздоровительной</w:t>
      </w:r>
      <w:proofErr w:type="gramEnd"/>
      <w:r w:rsidRPr="008F3C24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2. Расписание организованной образовательной деятельности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3. Графики работы педагогов и специалистов, циклограммы.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4. План работы МБДОУ на текущий учебный год.</w:t>
      </w:r>
    </w:p>
    <w:p w:rsidR="001F5F01" w:rsidRPr="008F3C24" w:rsidRDefault="001F5F01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C24">
        <w:rPr>
          <w:rFonts w:ascii="Times New Roman" w:hAnsi="Times New Roman" w:cs="Times New Roman"/>
          <w:sz w:val="28"/>
          <w:szCs w:val="28"/>
        </w:rPr>
        <w:t>5. План работы на летний период.</w:t>
      </w:r>
    </w:p>
    <w:p w:rsidR="00687F25" w:rsidRPr="008F3C24" w:rsidRDefault="00687F25" w:rsidP="00F40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87F25" w:rsidRPr="008F3C24" w:rsidSect="007E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74A"/>
    <w:rsid w:val="00073C09"/>
    <w:rsid w:val="001F5F01"/>
    <w:rsid w:val="00496FEF"/>
    <w:rsid w:val="00511234"/>
    <w:rsid w:val="005D6CD2"/>
    <w:rsid w:val="006224EB"/>
    <w:rsid w:val="00675952"/>
    <w:rsid w:val="00687F25"/>
    <w:rsid w:val="007E3BA4"/>
    <w:rsid w:val="00810CFB"/>
    <w:rsid w:val="00860C0C"/>
    <w:rsid w:val="008F3C24"/>
    <w:rsid w:val="00903710"/>
    <w:rsid w:val="0091406B"/>
    <w:rsid w:val="00992DE3"/>
    <w:rsid w:val="00A85C81"/>
    <w:rsid w:val="00AC2687"/>
    <w:rsid w:val="00AD1D14"/>
    <w:rsid w:val="00B76E33"/>
    <w:rsid w:val="00D7659A"/>
    <w:rsid w:val="00DE6C96"/>
    <w:rsid w:val="00E84293"/>
    <w:rsid w:val="00F0174A"/>
    <w:rsid w:val="00F40DC8"/>
    <w:rsid w:val="00F67827"/>
    <w:rsid w:val="00F81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F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F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3840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96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ученик13</dc:creator>
  <cp:keywords/>
  <dc:description/>
  <cp:lastModifiedBy>admin</cp:lastModifiedBy>
  <cp:revision>10</cp:revision>
  <dcterms:created xsi:type="dcterms:W3CDTF">2016-02-13T20:47:00Z</dcterms:created>
  <dcterms:modified xsi:type="dcterms:W3CDTF">2016-05-24T22:51:00Z</dcterms:modified>
</cp:coreProperties>
</file>